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78" w:rsidRDefault="00C13501" w:rsidP="004B76FC">
      <w:pPr>
        <w:jc w:val="center"/>
      </w:pPr>
      <w:bookmarkStart w:id="0" w:name="_GoBack"/>
      <w:r>
        <w:t>Last-Dollar Scholarship FAQs</w:t>
      </w:r>
    </w:p>
    <w:bookmarkEnd w:id="0"/>
    <w:p w:rsidR="009A4F62" w:rsidRPr="009A4F62" w:rsidRDefault="00397E87" w:rsidP="009A0B5F">
      <w:pPr>
        <w:pStyle w:val="ListParagraph"/>
        <w:numPr>
          <w:ilvl w:val="0"/>
          <w:numId w:val="1"/>
        </w:numPr>
        <w:ind w:left="360" w:firstLine="360"/>
        <w:rPr>
          <w:color w:val="000000" w:themeColor="text1"/>
        </w:rPr>
      </w:pPr>
      <w:r w:rsidRPr="009A4F62">
        <w:rPr>
          <w:b/>
        </w:rPr>
        <w:t>What is the Last-Dollar Scholarship?</w:t>
      </w:r>
    </w:p>
    <w:p w:rsidR="00AA0549" w:rsidRDefault="00AA0549" w:rsidP="009A4F62">
      <w:pPr>
        <w:ind w:firstLine="360"/>
        <w:rPr>
          <w:color w:val="000000" w:themeColor="text1"/>
        </w:rPr>
      </w:pPr>
      <w:r w:rsidRPr="009A4F62">
        <w:rPr>
          <w:color w:val="000000" w:themeColor="text1"/>
        </w:rPr>
        <w:t xml:space="preserve">The goal of the Last-Dollar Scholarship program is to increase the number of Iowans with education </w:t>
      </w:r>
      <w:r w:rsidR="0024601D" w:rsidRPr="009A4F62">
        <w:rPr>
          <w:color w:val="000000" w:themeColor="text1"/>
        </w:rPr>
        <w:t xml:space="preserve">or </w:t>
      </w:r>
      <w:r w:rsidRPr="009A4F62">
        <w:rPr>
          <w:color w:val="000000" w:themeColor="text1"/>
        </w:rPr>
        <w:t>training</w:t>
      </w:r>
      <w:r w:rsidR="0024601D" w:rsidRPr="009A4F62">
        <w:rPr>
          <w:color w:val="000000" w:themeColor="text1"/>
        </w:rPr>
        <w:t xml:space="preserve"> beyond high school</w:t>
      </w:r>
      <w:r w:rsidRPr="009A4F62">
        <w:rPr>
          <w:color w:val="000000" w:themeColor="text1"/>
        </w:rPr>
        <w:t xml:space="preserve"> up to a </w:t>
      </w:r>
      <w:r w:rsidR="00634487" w:rsidRPr="009A4F62">
        <w:rPr>
          <w:color w:val="000000" w:themeColor="text1"/>
        </w:rPr>
        <w:t>two</w:t>
      </w:r>
      <w:r w:rsidRPr="009A4F62">
        <w:rPr>
          <w:color w:val="000000" w:themeColor="text1"/>
        </w:rPr>
        <w:t xml:space="preserve">-year degree </w:t>
      </w:r>
      <w:r w:rsidR="004034C6" w:rsidRPr="009A4F62">
        <w:rPr>
          <w:color w:val="000000" w:themeColor="text1"/>
        </w:rPr>
        <w:t xml:space="preserve">to fill </w:t>
      </w:r>
      <w:r w:rsidR="0024601D" w:rsidRPr="009A4F62">
        <w:rPr>
          <w:color w:val="000000" w:themeColor="text1"/>
        </w:rPr>
        <w:t>high-</w:t>
      </w:r>
      <w:r w:rsidRPr="009A4F62">
        <w:rPr>
          <w:color w:val="000000" w:themeColor="text1"/>
        </w:rPr>
        <w:t>demand</w:t>
      </w:r>
      <w:r w:rsidR="0024601D" w:rsidRPr="009A4F62">
        <w:rPr>
          <w:color w:val="000000" w:themeColor="text1"/>
        </w:rPr>
        <w:t xml:space="preserve"> jobs across </w:t>
      </w:r>
      <w:r w:rsidR="00D536D2" w:rsidRPr="009A4F62">
        <w:rPr>
          <w:color w:val="000000" w:themeColor="text1"/>
        </w:rPr>
        <w:t>the state</w:t>
      </w:r>
      <w:r w:rsidRPr="009A4F62">
        <w:rPr>
          <w:color w:val="000000" w:themeColor="text1"/>
        </w:rPr>
        <w:t xml:space="preserve">.  The scholarship </w:t>
      </w:r>
      <w:r w:rsidR="0024601D" w:rsidRPr="009A4F62">
        <w:rPr>
          <w:color w:val="000000" w:themeColor="text1"/>
        </w:rPr>
        <w:t xml:space="preserve">will </w:t>
      </w:r>
      <w:r w:rsidR="004034C6" w:rsidRPr="009A4F62">
        <w:rPr>
          <w:color w:val="000000" w:themeColor="text1"/>
        </w:rPr>
        <w:t xml:space="preserve">cover </w:t>
      </w:r>
      <w:r w:rsidRPr="009A4F62">
        <w:rPr>
          <w:color w:val="000000" w:themeColor="text1"/>
        </w:rPr>
        <w:t>tuition</w:t>
      </w:r>
      <w:r w:rsidR="0024601D" w:rsidRPr="009A4F62">
        <w:rPr>
          <w:color w:val="000000" w:themeColor="text1"/>
        </w:rPr>
        <w:t xml:space="preserve"> – after </w:t>
      </w:r>
      <w:r w:rsidR="004034C6" w:rsidRPr="009A4F62">
        <w:rPr>
          <w:color w:val="000000" w:themeColor="text1"/>
        </w:rPr>
        <w:t xml:space="preserve">all other </w:t>
      </w:r>
      <w:r w:rsidR="0024601D" w:rsidRPr="009A4F62">
        <w:rPr>
          <w:color w:val="000000" w:themeColor="text1"/>
        </w:rPr>
        <w:t>non-repayable federal and state financial aid –</w:t>
      </w:r>
      <w:r w:rsidRPr="009A4F62">
        <w:rPr>
          <w:color w:val="000000" w:themeColor="text1"/>
        </w:rPr>
        <w:t xml:space="preserve"> for Iowans who enroll in one of </w:t>
      </w:r>
      <w:r w:rsidR="00634487" w:rsidRPr="009A4F62">
        <w:rPr>
          <w:color w:val="000000" w:themeColor="text1"/>
        </w:rPr>
        <w:t>numerous</w:t>
      </w:r>
      <w:r w:rsidRPr="009A4F62">
        <w:rPr>
          <w:color w:val="000000" w:themeColor="text1"/>
        </w:rPr>
        <w:t xml:space="preserve"> </w:t>
      </w:r>
      <w:r w:rsidR="004034C6" w:rsidRPr="009A4F62">
        <w:rPr>
          <w:color w:val="000000" w:themeColor="text1"/>
        </w:rPr>
        <w:t xml:space="preserve">eligible </w:t>
      </w:r>
      <w:r w:rsidR="00634487" w:rsidRPr="009A4F62">
        <w:rPr>
          <w:color w:val="000000" w:themeColor="text1"/>
        </w:rPr>
        <w:t>programs of study leading to high-demand jobs</w:t>
      </w:r>
      <w:r w:rsidRPr="009A4F62">
        <w:rPr>
          <w:color w:val="000000" w:themeColor="text1"/>
        </w:rPr>
        <w:t>.  This effort is geared toward get</w:t>
      </w:r>
      <w:r w:rsidR="0024601D" w:rsidRPr="009A4F62">
        <w:rPr>
          <w:color w:val="000000" w:themeColor="text1"/>
        </w:rPr>
        <w:t>ting Iowans trained and in great careers</w:t>
      </w:r>
      <w:r w:rsidRPr="009A4F62">
        <w:rPr>
          <w:color w:val="000000" w:themeColor="text1"/>
        </w:rPr>
        <w:t xml:space="preserve"> (starting at a minimum of $14</w:t>
      </w:r>
      <w:r w:rsidR="0024601D" w:rsidRPr="009A4F62">
        <w:rPr>
          <w:color w:val="000000" w:themeColor="text1"/>
        </w:rPr>
        <w:t xml:space="preserve"> </w:t>
      </w:r>
      <w:r w:rsidRPr="009A4F62">
        <w:rPr>
          <w:color w:val="000000" w:themeColor="text1"/>
        </w:rPr>
        <w:t>per hour), meeting the needs of Iowa employers and growing Iowa’s economy.</w:t>
      </w:r>
    </w:p>
    <w:p w:rsidR="009A4F62" w:rsidRDefault="009A4F62" w:rsidP="009A4F62">
      <w:pPr>
        <w:ind w:firstLine="360"/>
      </w:pPr>
      <w:r>
        <w:t>How</w:t>
      </w:r>
      <w:r w:rsidR="0081584A">
        <w:t xml:space="preserve"> much </w:t>
      </w:r>
      <w:r w:rsidR="005705A9">
        <w:t>money</w:t>
      </w:r>
      <w:r w:rsidR="0081584A">
        <w:t xml:space="preserve"> does the </w:t>
      </w:r>
      <w:r w:rsidR="005705A9">
        <w:t>program have for scholarships</w:t>
      </w:r>
      <w:r>
        <w:t xml:space="preserve">? $13,004,774 </w:t>
      </w:r>
    </w:p>
    <w:p w:rsidR="00AA0549" w:rsidRPr="009A4F62" w:rsidRDefault="009A4F62" w:rsidP="009A4F62">
      <w:pPr>
        <w:ind w:firstLine="360"/>
      </w:pPr>
      <w:r>
        <w:t xml:space="preserve">To find out more information go to </w:t>
      </w:r>
      <w:hyperlink r:id="rId5" w:history="1">
        <w:r>
          <w:rPr>
            <w:rStyle w:val="Hyperlink"/>
          </w:rPr>
          <w:t>www.futurereadyiowa.gov</w:t>
        </w:r>
      </w:hyperlink>
      <w:r w:rsidR="00C13501">
        <w:t xml:space="preserve"> and click on Last-</w:t>
      </w:r>
      <w:r>
        <w:t>Dollar Scholarship.</w:t>
      </w:r>
    </w:p>
    <w:p w:rsidR="00397E87" w:rsidRPr="004B76FC" w:rsidRDefault="00397E87" w:rsidP="00397E87">
      <w:pPr>
        <w:pStyle w:val="ListParagraph"/>
        <w:numPr>
          <w:ilvl w:val="0"/>
          <w:numId w:val="1"/>
        </w:numPr>
        <w:rPr>
          <w:b/>
        </w:rPr>
      </w:pPr>
      <w:r w:rsidRPr="004B76FC">
        <w:rPr>
          <w:b/>
        </w:rPr>
        <w:t xml:space="preserve">Who can </w:t>
      </w:r>
      <w:r w:rsidR="00A048C3" w:rsidRPr="004B76FC">
        <w:rPr>
          <w:b/>
        </w:rPr>
        <w:t xml:space="preserve">qualify </w:t>
      </w:r>
      <w:r w:rsidRPr="004B76FC">
        <w:rPr>
          <w:b/>
        </w:rPr>
        <w:t>for this</w:t>
      </w:r>
      <w:r w:rsidR="00A048C3" w:rsidRPr="004B76FC">
        <w:rPr>
          <w:b/>
        </w:rPr>
        <w:t xml:space="preserve"> scholarship</w:t>
      </w:r>
      <w:r w:rsidRPr="004B76FC">
        <w:rPr>
          <w:b/>
        </w:rPr>
        <w:t>?</w:t>
      </w:r>
    </w:p>
    <w:p w:rsidR="00A048C3" w:rsidRDefault="00A048C3" w:rsidP="009A4F62">
      <w:pPr>
        <w:ind w:firstLine="360"/>
      </w:pPr>
      <w:r>
        <w:t>Indivi</w:t>
      </w:r>
      <w:r w:rsidR="00634487">
        <w:t xml:space="preserve">duals who </w:t>
      </w:r>
      <w:r w:rsidR="004034C6">
        <w:t>enroll in</w:t>
      </w:r>
      <w:r w:rsidR="00634487">
        <w:t xml:space="preserve"> any of the </w:t>
      </w:r>
      <w:r w:rsidR="004034C6">
        <w:t xml:space="preserve">eligible </w:t>
      </w:r>
      <w:r w:rsidR="00634487">
        <w:t>programs of study leading to certificates, diplomas and two-year degrees</w:t>
      </w:r>
      <w:r w:rsidR="0024601D">
        <w:t xml:space="preserve"> at community colleges and participating private colleges</w:t>
      </w:r>
      <w:r>
        <w:t>. There are two categories of students:</w:t>
      </w:r>
    </w:p>
    <w:p w:rsidR="00A048C3" w:rsidRDefault="0024601D" w:rsidP="009A4F62">
      <w:pPr>
        <w:ind w:firstLine="360"/>
      </w:pPr>
      <w:r>
        <w:t>High school students –</w:t>
      </w:r>
      <w:r w:rsidR="00634487">
        <w:t>must</w:t>
      </w:r>
      <w:r w:rsidR="00C67456">
        <w:t xml:space="preserve"> enroll in </w:t>
      </w:r>
      <w:r w:rsidR="004034C6">
        <w:t>an eligible</w:t>
      </w:r>
      <w:r w:rsidR="00800FAF">
        <w:t xml:space="preserve"> </w:t>
      </w:r>
      <w:r w:rsidR="00C67456">
        <w:t>program of study</w:t>
      </w:r>
      <w:r w:rsidR="00634487">
        <w:t xml:space="preserve"> full-time</w:t>
      </w:r>
      <w:r w:rsidR="00C67456">
        <w:t xml:space="preserve"> in the fall immediately after high school graduation</w:t>
      </w:r>
      <w:r w:rsidR="00634487">
        <w:t>.</w:t>
      </w:r>
    </w:p>
    <w:p w:rsidR="00A048C3" w:rsidRDefault="00A048C3" w:rsidP="009A4F62">
      <w:pPr>
        <w:ind w:firstLine="360"/>
      </w:pPr>
      <w:r>
        <w:t xml:space="preserve">Adult learners </w:t>
      </w:r>
      <w:r w:rsidR="004034C6">
        <w:t>(</w:t>
      </w:r>
      <w:r w:rsidR="00634487">
        <w:t>20 and older</w:t>
      </w:r>
      <w:r w:rsidR="004034C6">
        <w:t>) –</w:t>
      </w:r>
      <w:r w:rsidR="006A4715">
        <w:t xml:space="preserve"> </w:t>
      </w:r>
      <w:r w:rsidR="00F35BE6">
        <w:t>must</w:t>
      </w:r>
      <w:r w:rsidR="0024601D">
        <w:t xml:space="preserve"> </w:t>
      </w:r>
      <w:r w:rsidR="0084504C">
        <w:t>enroll in</w:t>
      </w:r>
      <w:r w:rsidR="00C67456">
        <w:t xml:space="preserve"> </w:t>
      </w:r>
      <w:r w:rsidR="004034C6">
        <w:t xml:space="preserve">an eligible </w:t>
      </w:r>
      <w:r w:rsidR="00C67456">
        <w:t>program of study</w:t>
      </w:r>
      <w:r w:rsidR="0024601D">
        <w:t xml:space="preserve"> full-</w:t>
      </w:r>
      <w:r w:rsidR="00C67456">
        <w:t>time</w:t>
      </w:r>
      <w:r w:rsidR="0024601D">
        <w:t xml:space="preserve"> or part-time</w:t>
      </w:r>
      <w:r w:rsidR="006A4715">
        <w:t xml:space="preserve">. </w:t>
      </w:r>
    </w:p>
    <w:p w:rsidR="00AA0549" w:rsidRDefault="00AA0549" w:rsidP="00AA0549">
      <w:pPr>
        <w:pStyle w:val="ListParagraph"/>
      </w:pPr>
    </w:p>
    <w:p w:rsidR="00552425" w:rsidRPr="00552425" w:rsidRDefault="00397E87" w:rsidP="00552425">
      <w:pPr>
        <w:pStyle w:val="ListParagraph"/>
        <w:numPr>
          <w:ilvl w:val="0"/>
          <w:numId w:val="1"/>
        </w:numPr>
        <w:rPr>
          <w:b/>
        </w:rPr>
      </w:pPr>
      <w:r w:rsidRPr="00AA0549">
        <w:rPr>
          <w:b/>
        </w:rPr>
        <w:t>How can people apply for this?</w:t>
      </w:r>
    </w:p>
    <w:p w:rsidR="00AA0549" w:rsidRDefault="0024601D" w:rsidP="009A4F62">
      <w:pPr>
        <w:ind w:firstLine="360"/>
      </w:pPr>
      <w:r>
        <w:t xml:space="preserve">Everyone </w:t>
      </w:r>
      <w:r w:rsidR="004B76FC">
        <w:t xml:space="preserve">interested in the Last-Dollar Scholarship </w:t>
      </w:r>
      <w:r>
        <w:t xml:space="preserve">must </w:t>
      </w:r>
      <w:r w:rsidR="00C67456">
        <w:t>complete the Free Application for Federal Student Aid</w:t>
      </w:r>
      <w:r>
        <w:t xml:space="preserve"> </w:t>
      </w:r>
      <w:r w:rsidR="00C67456">
        <w:t>(</w:t>
      </w:r>
      <w:r>
        <w:t>FAFSA</w:t>
      </w:r>
      <w:r w:rsidR="00C67456">
        <w:t>)</w:t>
      </w:r>
      <w:r>
        <w:t xml:space="preserve"> and </w:t>
      </w:r>
      <w:r w:rsidR="004034C6">
        <w:t>list</w:t>
      </w:r>
      <w:r>
        <w:t xml:space="preserve"> the community college or participating private college they want to attend.</w:t>
      </w:r>
      <w:r w:rsidR="00C67456">
        <w:t xml:space="preserve">  A deadline to complete the FAFSA for the 2019-20 academic year will be announced in </w:t>
      </w:r>
      <w:r w:rsidR="00C13501">
        <w:t>June, so complete the FAFSA as soon as possible</w:t>
      </w:r>
      <w:r w:rsidR="00C67456">
        <w:t>.</w:t>
      </w:r>
    </w:p>
    <w:p w:rsidR="00AA0549" w:rsidRDefault="00AA0549" w:rsidP="00AA0549">
      <w:pPr>
        <w:pStyle w:val="ListParagraph"/>
      </w:pPr>
    </w:p>
    <w:p w:rsidR="00397E87" w:rsidRPr="00AA0549" w:rsidRDefault="00397E87" w:rsidP="00397E87">
      <w:pPr>
        <w:pStyle w:val="ListParagraph"/>
        <w:numPr>
          <w:ilvl w:val="0"/>
          <w:numId w:val="1"/>
        </w:numPr>
        <w:rPr>
          <w:b/>
        </w:rPr>
      </w:pPr>
      <w:r w:rsidRPr="00AA0549">
        <w:rPr>
          <w:b/>
        </w:rPr>
        <w:t>Why is this scholarship important</w:t>
      </w:r>
      <w:r w:rsidR="001920DE" w:rsidRPr="00AA0549">
        <w:rPr>
          <w:b/>
        </w:rPr>
        <w:t xml:space="preserve"> to Iowans</w:t>
      </w:r>
      <w:r w:rsidRPr="00AA0549">
        <w:rPr>
          <w:b/>
        </w:rPr>
        <w:t>?</w:t>
      </w:r>
    </w:p>
    <w:p w:rsidR="00AA0549" w:rsidRPr="005D300A" w:rsidRDefault="00AA0549" w:rsidP="009A4F62">
      <w:pPr>
        <w:ind w:firstLine="360"/>
        <w:rPr>
          <w:color w:val="000000" w:themeColor="text1"/>
        </w:rPr>
      </w:pPr>
      <w:r>
        <w:t xml:space="preserve">The scholarship is important because </w:t>
      </w:r>
      <w:r w:rsidR="0024601D">
        <w:t xml:space="preserve">it </w:t>
      </w:r>
      <w:r>
        <w:t xml:space="preserve">helps connect students with education and </w:t>
      </w:r>
      <w:r w:rsidR="0024601D">
        <w:t xml:space="preserve">training opportunities for high-demand </w:t>
      </w:r>
      <w:r>
        <w:t xml:space="preserve">fields. </w:t>
      </w:r>
      <w:r w:rsidRPr="00824A04">
        <w:t>Education and training beyond high school is the new minimum</w:t>
      </w:r>
      <w:r w:rsidR="0024601D" w:rsidRPr="00824A04">
        <w:t xml:space="preserve"> in a technology-driven, knowledge economy.</w:t>
      </w:r>
      <w:r w:rsidRPr="00824A04">
        <w:t xml:space="preserve"> </w:t>
      </w:r>
      <w:r w:rsidRPr="005705A9">
        <w:rPr>
          <w:color w:val="FF0000"/>
        </w:rPr>
        <w:t xml:space="preserve"> </w:t>
      </w:r>
      <w:r w:rsidRPr="005D300A">
        <w:rPr>
          <w:color w:val="000000" w:themeColor="text1"/>
        </w:rPr>
        <w:t>By 2025</w:t>
      </w:r>
      <w:r w:rsidR="00EF565F">
        <w:rPr>
          <w:color w:val="000000" w:themeColor="text1"/>
        </w:rPr>
        <w:t>,</w:t>
      </w:r>
      <w:r w:rsidRPr="005D300A">
        <w:rPr>
          <w:color w:val="000000" w:themeColor="text1"/>
        </w:rPr>
        <w:t xml:space="preserve"> 68</w:t>
      </w:r>
      <w:r w:rsidR="005705A9">
        <w:rPr>
          <w:color w:val="000000" w:themeColor="text1"/>
        </w:rPr>
        <w:t xml:space="preserve">% </w:t>
      </w:r>
      <w:r w:rsidR="0024601D">
        <w:rPr>
          <w:color w:val="000000" w:themeColor="text1"/>
        </w:rPr>
        <w:t xml:space="preserve">of jobs in Iowa are expected to </w:t>
      </w:r>
      <w:r w:rsidRPr="005D300A">
        <w:rPr>
          <w:color w:val="000000" w:themeColor="text1"/>
        </w:rPr>
        <w:t xml:space="preserve">require training </w:t>
      </w:r>
      <w:r w:rsidR="0024601D">
        <w:rPr>
          <w:color w:val="000000" w:themeColor="text1"/>
        </w:rPr>
        <w:t>or</w:t>
      </w:r>
      <w:r w:rsidRPr="005D300A">
        <w:rPr>
          <w:color w:val="000000" w:themeColor="text1"/>
        </w:rPr>
        <w:t xml:space="preserve"> education beyond high school. </w:t>
      </w:r>
    </w:p>
    <w:p w:rsidR="00AA0549" w:rsidRDefault="001759C4" w:rsidP="009A4F62">
      <w:pPr>
        <w:ind w:firstLine="360"/>
      </w:pPr>
      <w:r>
        <w:rPr>
          <w:color w:val="000000" w:themeColor="text1"/>
        </w:rPr>
        <w:t>To have the most future-</w:t>
      </w:r>
      <w:r w:rsidR="00AA0549" w:rsidRPr="005D300A">
        <w:rPr>
          <w:color w:val="000000" w:themeColor="text1"/>
        </w:rPr>
        <w:t>ready, capable workforce</w:t>
      </w:r>
      <w:r>
        <w:rPr>
          <w:color w:val="000000" w:themeColor="text1"/>
        </w:rPr>
        <w:t>,</w:t>
      </w:r>
      <w:r w:rsidR="00AA0549" w:rsidRPr="005D300A">
        <w:rPr>
          <w:color w:val="000000" w:themeColor="text1"/>
        </w:rPr>
        <w:t xml:space="preserve"> we have to connect Iowans with opportunities to obtain required</w:t>
      </w:r>
      <w:r>
        <w:rPr>
          <w:color w:val="000000" w:themeColor="text1"/>
        </w:rPr>
        <w:t xml:space="preserve"> education or</w:t>
      </w:r>
      <w:r w:rsidR="00AA0549" w:rsidRPr="005D300A">
        <w:rPr>
          <w:color w:val="000000" w:themeColor="text1"/>
        </w:rPr>
        <w:t xml:space="preserve"> training.  This will help employers and the economy </w:t>
      </w:r>
      <w:r>
        <w:rPr>
          <w:color w:val="000000" w:themeColor="text1"/>
        </w:rPr>
        <w:t>while</w:t>
      </w:r>
      <w:r w:rsidR="00AA0549" w:rsidRPr="005D300A">
        <w:rPr>
          <w:color w:val="000000" w:themeColor="text1"/>
        </w:rPr>
        <w:t xml:space="preserve"> help</w:t>
      </w:r>
      <w:r>
        <w:rPr>
          <w:color w:val="000000" w:themeColor="text1"/>
        </w:rPr>
        <w:t>ing</w:t>
      </w:r>
      <w:r w:rsidR="00AA0549" w:rsidRPr="005D300A">
        <w:rPr>
          <w:color w:val="000000" w:themeColor="text1"/>
        </w:rPr>
        <w:t xml:space="preserve"> Iowans earn higher incomes and improve </w:t>
      </w:r>
      <w:r>
        <w:rPr>
          <w:color w:val="000000" w:themeColor="text1"/>
        </w:rPr>
        <w:t xml:space="preserve">their </w:t>
      </w:r>
      <w:r w:rsidR="00AA0549" w:rsidRPr="005D300A">
        <w:rPr>
          <w:color w:val="000000" w:themeColor="text1"/>
        </w:rPr>
        <w:t>quality of life</w:t>
      </w:r>
      <w:r w:rsidR="00AA0549">
        <w:rPr>
          <w:color w:val="000000" w:themeColor="text1"/>
        </w:rPr>
        <w:t>.</w:t>
      </w:r>
    </w:p>
    <w:p w:rsidR="003047F4" w:rsidRPr="00552425" w:rsidRDefault="00397E87" w:rsidP="003047F4">
      <w:pPr>
        <w:pStyle w:val="ListParagraph"/>
        <w:numPr>
          <w:ilvl w:val="0"/>
          <w:numId w:val="1"/>
        </w:numPr>
        <w:rPr>
          <w:b/>
        </w:rPr>
      </w:pPr>
      <w:r w:rsidRPr="00552425">
        <w:rPr>
          <w:b/>
        </w:rPr>
        <w:t xml:space="preserve">How does this scholarship impact </w:t>
      </w:r>
      <w:r w:rsidR="006C480B">
        <w:rPr>
          <w:b/>
        </w:rPr>
        <w:t>the high-</w:t>
      </w:r>
      <w:r w:rsidRPr="00552425">
        <w:rPr>
          <w:b/>
        </w:rPr>
        <w:t>demand jobs it is designed for?</w:t>
      </w:r>
    </w:p>
    <w:p w:rsidR="003047F4" w:rsidRDefault="003047F4" w:rsidP="009A4F62">
      <w:pPr>
        <w:ind w:firstLine="360"/>
      </w:pPr>
      <w:r>
        <w:t xml:space="preserve">Iowa is currently experiencing a workforce crisis </w:t>
      </w:r>
      <w:r w:rsidR="006C480B">
        <w:t>because we lack</w:t>
      </w:r>
      <w:r>
        <w:t xml:space="preserve"> enough skilled workers to fill </w:t>
      </w:r>
      <w:r w:rsidR="006C480B">
        <w:t>all the great</w:t>
      </w:r>
      <w:r>
        <w:t xml:space="preserve"> </w:t>
      </w:r>
      <w:r w:rsidR="006C480B">
        <w:t xml:space="preserve">jobs that require education or </w:t>
      </w:r>
      <w:r>
        <w:t xml:space="preserve">training beyond high school.  The scholarship aims to close this gap and prepare our workforce for the future. </w:t>
      </w:r>
    </w:p>
    <w:p w:rsidR="004150C1" w:rsidRPr="00552425" w:rsidRDefault="00525505" w:rsidP="00397E87">
      <w:pPr>
        <w:pStyle w:val="ListParagraph"/>
        <w:numPr>
          <w:ilvl w:val="0"/>
          <w:numId w:val="1"/>
        </w:numPr>
        <w:rPr>
          <w:b/>
        </w:rPr>
      </w:pPr>
      <w:r w:rsidRPr="00552425">
        <w:rPr>
          <w:b/>
        </w:rPr>
        <w:lastRenderedPageBreak/>
        <w:t>What kind</w:t>
      </w:r>
      <w:r w:rsidR="00F84EB4">
        <w:rPr>
          <w:b/>
        </w:rPr>
        <w:t>s</w:t>
      </w:r>
      <w:r w:rsidRPr="00552425">
        <w:rPr>
          <w:b/>
        </w:rPr>
        <w:t xml:space="preserve"> of industries a</w:t>
      </w:r>
      <w:r w:rsidR="00F84EB4">
        <w:rPr>
          <w:b/>
        </w:rPr>
        <w:t>re included in the Last-Dollar S</w:t>
      </w:r>
      <w:r w:rsidRPr="00552425">
        <w:rPr>
          <w:b/>
        </w:rPr>
        <w:t>cholarship program?</w:t>
      </w:r>
      <w:r w:rsidR="00AA0549" w:rsidRPr="00552425">
        <w:rPr>
          <w:b/>
        </w:rPr>
        <w:t xml:space="preserve"> </w:t>
      </w:r>
    </w:p>
    <w:p w:rsidR="008F3921" w:rsidRDefault="00F84EB4" w:rsidP="009A4F62">
      <w:pPr>
        <w:ind w:firstLine="360"/>
      </w:pPr>
      <w:r>
        <w:t xml:space="preserve">The scholarship helps </w:t>
      </w:r>
      <w:r w:rsidR="004034C6">
        <w:t xml:space="preserve">cover </w:t>
      </w:r>
      <w:r>
        <w:t xml:space="preserve">tuition for </w:t>
      </w:r>
      <w:r w:rsidR="004034C6">
        <w:t xml:space="preserve">eligible </w:t>
      </w:r>
      <w:r>
        <w:t>programs of study leading to</w:t>
      </w:r>
      <w:r w:rsidR="005705A9">
        <w:t xml:space="preserve"> high-demand jobs in many fields </w:t>
      </w:r>
      <w:r w:rsidR="008F3921">
        <w:t>such as information technology, health</w:t>
      </w:r>
      <w:r>
        <w:t xml:space="preserve"> </w:t>
      </w:r>
      <w:r w:rsidR="008F3921">
        <w:t xml:space="preserve">care, energy, services, and building trades. </w:t>
      </w:r>
      <w:r w:rsidR="00EF565F">
        <w:t>These programs were selected</w:t>
      </w:r>
      <w:r w:rsidR="005705A9" w:rsidRPr="005705A9">
        <w:t xml:space="preserve"> </w:t>
      </w:r>
      <w:r w:rsidR="005705A9">
        <w:t>by the State Workforce Board</w:t>
      </w:r>
      <w:r>
        <w:t xml:space="preserve"> because they represent high-</w:t>
      </w:r>
      <w:r w:rsidR="00EF565F">
        <w:t xml:space="preserve">demand jobs here in Iowa. </w:t>
      </w:r>
      <w:r w:rsidR="008F3921">
        <w:t xml:space="preserve">The full list is available at </w:t>
      </w:r>
      <w:hyperlink r:id="rId6" w:history="1">
        <w:r w:rsidR="008F3921" w:rsidRPr="00FA4624">
          <w:rPr>
            <w:rStyle w:val="Hyperlink"/>
          </w:rPr>
          <w:t>www.futurereadyiowa.gov</w:t>
        </w:r>
      </w:hyperlink>
      <w:r w:rsidR="008F3921">
        <w:t xml:space="preserve"> </w:t>
      </w:r>
    </w:p>
    <w:p w:rsidR="00525505" w:rsidRPr="00552425" w:rsidRDefault="00525505" w:rsidP="00397E87">
      <w:pPr>
        <w:pStyle w:val="ListParagraph"/>
        <w:numPr>
          <w:ilvl w:val="0"/>
          <w:numId w:val="1"/>
        </w:numPr>
        <w:rPr>
          <w:b/>
        </w:rPr>
      </w:pPr>
      <w:r w:rsidRPr="00552425">
        <w:rPr>
          <w:b/>
        </w:rPr>
        <w:t>What can students expect from this program?</w:t>
      </w:r>
    </w:p>
    <w:p w:rsidR="00F84EB4" w:rsidRDefault="008F3921" w:rsidP="009A4F62">
      <w:pPr>
        <w:ind w:firstLine="360"/>
      </w:pPr>
      <w:r>
        <w:t>The scholarship will cover tuition</w:t>
      </w:r>
      <w:r w:rsidR="00F84EB4">
        <w:t xml:space="preserve">– after </w:t>
      </w:r>
      <w:r w:rsidR="004034C6">
        <w:t xml:space="preserve">all other </w:t>
      </w:r>
      <w:r w:rsidR="00F84EB4">
        <w:t xml:space="preserve">non-repayable federal and state financial aid – for </w:t>
      </w:r>
      <w:r w:rsidR="004034C6">
        <w:t>eligible</w:t>
      </w:r>
      <w:r w:rsidR="00F84EB4">
        <w:t xml:space="preserve"> programs of study leading to high-demand jobs. All qualified students will receive at least $500</w:t>
      </w:r>
      <w:r w:rsidR="003D6E77">
        <w:t xml:space="preserve"> </w:t>
      </w:r>
      <w:r w:rsidR="005D4A19">
        <w:t xml:space="preserve">a year </w:t>
      </w:r>
      <w:r w:rsidR="003D6E77">
        <w:t>even if, for example, a federal Pell grant fully covers tuition</w:t>
      </w:r>
      <w:r w:rsidR="00F84EB4">
        <w:t xml:space="preserve">. Each program of study </w:t>
      </w:r>
      <w:r>
        <w:t xml:space="preserve">is geared toward providing </w:t>
      </w:r>
      <w:r w:rsidR="00F84EB4">
        <w:t xml:space="preserve">students with the education or </w:t>
      </w:r>
      <w:r>
        <w:t xml:space="preserve">training </w:t>
      </w:r>
      <w:r w:rsidR="00F84EB4">
        <w:t>need</w:t>
      </w:r>
      <w:r w:rsidR="00282DD3">
        <w:t>ed</w:t>
      </w:r>
      <w:r w:rsidR="00F84EB4">
        <w:t xml:space="preserve"> </w:t>
      </w:r>
      <w:r>
        <w:t>to enter the workforce</w:t>
      </w:r>
      <w:r w:rsidR="00F84EB4">
        <w:t xml:space="preserve"> or improve their skills to land a better-paying job</w:t>
      </w:r>
      <w:r>
        <w:t xml:space="preserve">. </w:t>
      </w:r>
    </w:p>
    <w:p w:rsidR="00525505" w:rsidRPr="00552425" w:rsidRDefault="00525505" w:rsidP="00F84EB4">
      <w:pPr>
        <w:ind w:left="360" w:firstLine="360"/>
        <w:rPr>
          <w:b/>
        </w:rPr>
      </w:pPr>
      <w:r w:rsidRPr="00552425">
        <w:rPr>
          <w:b/>
        </w:rPr>
        <w:t>What are the long-term goals of the Last-Dollar Scholarship?</w:t>
      </w:r>
    </w:p>
    <w:p w:rsidR="00506EFE" w:rsidRDefault="00506EFE" w:rsidP="009A4F62">
      <w:pPr>
        <w:ind w:firstLine="360"/>
      </w:pPr>
      <w:r>
        <w:t>The Last-Dollar Scholarship is part of the Future Ready Iowa initiative, which</w:t>
      </w:r>
      <w:r w:rsidR="00F36F11">
        <w:t xml:space="preserve"> aims to develop </w:t>
      </w:r>
      <w:r w:rsidR="000479B6">
        <w:t>70</w:t>
      </w:r>
      <w:r w:rsidR="005705A9">
        <w:t xml:space="preserve">% </w:t>
      </w:r>
      <w:r w:rsidR="000479B6">
        <w:t xml:space="preserve">of </w:t>
      </w:r>
      <w:r w:rsidR="00F36F11">
        <w:t>Iowa’s workforce with the nece</w:t>
      </w:r>
      <w:r w:rsidR="000479B6">
        <w:t>ssary training and education</w:t>
      </w:r>
      <w:r w:rsidR="00AA666F">
        <w:t xml:space="preserve"> beyond</w:t>
      </w:r>
      <w:r w:rsidR="000479B6">
        <w:t xml:space="preserve"> </w:t>
      </w:r>
      <w:r w:rsidR="00AA666F">
        <w:t>high school</w:t>
      </w:r>
      <w:r w:rsidR="00636615">
        <w:t xml:space="preserve"> by 2025. It is estimated that 68</w:t>
      </w:r>
      <w:r w:rsidR="005705A9">
        <w:t>%</w:t>
      </w:r>
      <w:r w:rsidR="00636615">
        <w:t xml:space="preserve"> of jobs in Iowa will require post-secondary training and education, so it is important to connect people with resources like the Last-Dollar Scholarship.</w:t>
      </w:r>
      <w:r w:rsidR="000479B6">
        <w:t xml:space="preserve"> </w:t>
      </w:r>
      <w:r w:rsidR="00AA666F">
        <w:t xml:space="preserve">We want it to make it easier for Iowans to get </w:t>
      </w:r>
      <w:r w:rsidR="00F84EB4">
        <w:t>the necessary training for good-</w:t>
      </w:r>
      <w:r w:rsidR="00AA666F">
        <w:t xml:space="preserve">paying jobs in high demand fields. </w:t>
      </w:r>
    </w:p>
    <w:p w:rsidR="00371D11" w:rsidRPr="00F36F11" w:rsidRDefault="00371D11" w:rsidP="00397E87">
      <w:pPr>
        <w:pStyle w:val="ListParagraph"/>
        <w:numPr>
          <w:ilvl w:val="0"/>
          <w:numId w:val="1"/>
        </w:numPr>
        <w:rPr>
          <w:b/>
        </w:rPr>
      </w:pPr>
      <w:r w:rsidRPr="00F36F11">
        <w:rPr>
          <w:b/>
        </w:rPr>
        <w:t>When will this scholarship program go into effect?</w:t>
      </w:r>
    </w:p>
    <w:p w:rsidR="00552425" w:rsidRDefault="00F36F11" w:rsidP="009A4F62">
      <w:pPr>
        <w:ind w:firstLine="360"/>
      </w:pPr>
      <w:r>
        <w:t xml:space="preserve">The scholarship is </w:t>
      </w:r>
      <w:r w:rsidR="00282DD3">
        <w:t>effective for the 2019-20 academic year</w:t>
      </w:r>
      <w:r w:rsidR="00F84EB4">
        <w:t>.</w:t>
      </w:r>
      <w:r>
        <w:t xml:space="preserve"> In order to be considered, you</w:t>
      </w:r>
      <w:r w:rsidR="00F84EB4">
        <w:t xml:space="preserve"> must </w:t>
      </w:r>
      <w:r w:rsidR="00282DD3">
        <w:t xml:space="preserve">complete the FAFSA as soon as possible and enroll in </w:t>
      </w:r>
      <w:r w:rsidR="004034C6">
        <w:t>an eligible</w:t>
      </w:r>
      <w:r w:rsidR="00282DD3">
        <w:t xml:space="preserve"> program of study at a community college or participating </w:t>
      </w:r>
      <w:r w:rsidR="00F35BE6">
        <w:t>private college</w:t>
      </w:r>
      <w:r w:rsidR="00F84EB4">
        <w:t>.</w:t>
      </w:r>
    </w:p>
    <w:p w:rsidR="00397E87" w:rsidRDefault="00397E87" w:rsidP="004150C1"/>
    <w:p w:rsidR="00397E87" w:rsidRDefault="00397E87" w:rsidP="00397E87"/>
    <w:p w:rsidR="00397E87" w:rsidRDefault="00397E87" w:rsidP="00397E87"/>
    <w:p w:rsidR="00397E87" w:rsidRDefault="00397E87" w:rsidP="00397E87"/>
    <w:p w:rsidR="00397E87" w:rsidRDefault="00397E87" w:rsidP="00397E87"/>
    <w:sectPr w:rsidR="0039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25628"/>
    <w:multiLevelType w:val="hybridMultilevel"/>
    <w:tmpl w:val="5508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87"/>
    <w:rsid w:val="0001052C"/>
    <w:rsid w:val="000479B6"/>
    <w:rsid w:val="001759C4"/>
    <w:rsid w:val="001920DE"/>
    <w:rsid w:val="0024601D"/>
    <w:rsid w:val="00282DD3"/>
    <w:rsid w:val="003047F4"/>
    <w:rsid w:val="0032494F"/>
    <w:rsid w:val="00371D11"/>
    <w:rsid w:val="00397E87"/>
    <w:rsid w:val="003D6E77"/>
    <w:rsid w:val="004034C6"/>
    <w:rsid w:val="004150C1"/>
    <w:rsid w:val="004B76FC"/>
    <w:rsid w:val="00506EFE"/>
    <w:rsid w:val="00525505"/>
    <w:rsid w:val="00552425"/>
    <w:rsid w:val="005705A9"/>
    <w:rsid w:val="005D4A19"/>
    <w:rsid w:val="00634487"/>
    <w:rsid w:val="00636615"/>
    <w:rsid w:val="00677278"/>
    <w:rsid w:val="006A4715"/>
    <w:rsid w:val="006C480B"/>
    <w:rsid w:val="007D42F2"/>
    <w:rsid w:val="007E54AB"/>
    <w:rsid w:val="00800FAF"/>
    <w:rsid w:val="0081584A"/>
    <w:rsid w:val="00824A04"/>
    <w:rsid w:val="0084504C"/>
    <w:rsid w:val="008F3921"/>
    <w:rsid w:val="009A4F62"/>
    <w:rsid w:val="00A048C3"/>
    <w:rsid w:val="00AA0549"/>
    <w:rsid w:val="00AA666F"/>
    <w:rsid w:val="00C13501"/>
    <w:rsid w:val="00C365DE"/>
    <w:rsid w:val="00C67456"/>
    <w:rsid w:val="00C9377B"/>
    <w:rsid w:val="00D33831"/>
    <w:rsid w:val="00D536D2"/>
    <w:rsid w:val="00DD0475"/>
    <w:rsid w:val="00EF565F"/>
    <w:rsid w:val="00F35BE6"/>
    <w:rsid w:val="00F36F11"/>
    <w:rsid w:val="00F8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13BF9-970E-43ED-986B-BB3F8B3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readyiowa.gov" TargetMode="External"/><Relationship Id="rId5" Type="http://schemas.openxmlformats.org/officeDocument/2006/relationships/hyperlink" Target="http://www.futurereadyio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Molly</dc:creator>
  <cp:keywords/>
  <dc:description/>
  <cp:lastModifiedBy>Leggett, Kathy</cp:lastModifiedBy>
  <cp:revision>2</cp:revision>
  <cp:lastPrinted>2019-05-20T12:13:00Z</cp:lastPrinted>
  <dcterms:created xsi:type="dcterms:W3CDTF">2019-06-03T14:45:00Z</dcterms:created>
  <dcterms:modified xsi:type="dcterms:W3CDTF">2019-06-03T14:45:00Z</dcterms:modified>
</cp:coreProperties>
</file>